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BBA2" w14:textId="58BF5E71" w:rsidR="004E6722" w:rsidRPr="004E6722" w:rsidRDefault="004E6722" w:rsidP="004E6722">
      <w:pPr>
        <w:pStyle w:val="NoSpacing"/>
        <w:jc w:val="center"/>
        <w:rPr>
          <w:rFonts w:ascii="Arial Black" w:hAnsi="Arial Black"/>
          <w:b/>
          <w:bCs/>
          <w:sz w:val="28"/>
          <w:szCs w:val="28"/>
        </w:rPr>
      </w:pPr>
      <w:r w:rsidRPr="004E6722">
        <w:rPr>
          <w:rFonts w:ascii="Arial Black" w:hAnsi="Arial Black"/>
          <w:b/>
          <w:bCs/>
          <w:sz w:val="28"/>
          <w:szCs w:val="28"/>
        </w:rPr>
        <w:t>Sleepy Hollow Police Reform</w:t>
      </w:r>
      <w:r>
        <w:rPr>
          <w:rFonts w:ascii="Arial Black" w:hAnsi="Arial Black"/>
          <w:b/>
          <w:bCs/>
          <w:sz w:val="28"/>
          <w:szCs w:val="28"/>
        </w:rPr>
        <w:t xml:space="preserve"> Plan</w:t>
      </w:r>
    </w:p>
    <w:p w14:paraId="3D2A24D6" w14:textId="64CDE5D8" w:rsidR="004E6722" w:rsidRDefault="004E6722" w:rsidP="004E6722">
      <w:pPr>
        <w:pStyle w:val="NoSpacing"/>
        <w:jc w:val="center"/>
        <w:rPr>
          <w:rFonts w:ascii="Arial Black" w:hAnsi="Arial Black"/>
          <w:b/>
          <w:bCs/>
          <w:sz w:val="28"/>
          <w:szCs w:val="28"/>
        </w:rPr>
      </w:pPr>
      <w:r w:rsidRPr="004E6722">
        <w:rPr>
          <w:rFonts w:ascii="Arial Black" w:hAnsi="Arial Black"/>
          <w:b/>
          <w:bCs/>
          <w:sz w:val="28"/>
          <w:szCs w:val="28"/>
        </w:rPr>
        <w:t>Highlights of Collaborative</w:t>
      </w:r>
      <w:r>
        <w:rPr>
          <w:rFonts w:ascii="Arial Black" w:hAnsi="Arial Black"/>
          <w:b/>
          <w:bCs/>
          <w:sz w:val="28"/>
          <w:szCs w:val="28"/>
        </w:rPr>
        <w:t xml:space="preserve"> Session</w:t>
      </w:r>
      <w:r w:rsidRPr="004E6722">
        <w:rPr>
          <w:rFonts w:ascii="Arial Black" w:hAnsi="Arial Black"/>
          <w:b/>
          <w:bCs/>
          <w:sz w:val="28"/>
          <w:szCs w:val="28"/>
        </w:rPr>
        <w:t>s</w:t>
      </w:r>
    </w:p>
    <w:p w14:paraId="5D6D4106" w14:textId="1428A969" w:rsidR="004E6722" w:rsidRPr="00A23084" w:rsidRDefault="004E6722" w:rsidP="004E6722">
      <w:pPr>
        <w:pStyle w:val="NoSpacing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</w:rPr>
        <w:t xml:space="preserve">Date of Session: </w:t>
      </w:r>
      <w:r w:rsidR="00800D0B">
        <w:rPr>
          <w:rFonts w:ascii="Arial Black" w:hAnsi="Arial Black"/>
          <w:b/>
          <w:bCs/>
          <w:sz w:val="28"/>
          <w:szCs w:val="28"/>
        </w:rPr>
        <w:tab/>
      </w:r>
      <w:r w:rsidR="00800D0B" w:rsidRPr="00A23084">
        <w:rPr>
          <w:rFonts w:ascii="Arial Black" w:hAnsi="Arial Black"/>
          <w:b/>
          <w:bCs/>
          <w:sz w:val="28"/>
          <w:szCs w:val="28"/>
          <w:u w:val="single"/>
        </w:rPr>
        <w:t>February 11, 2021</w:t>
      </w:r>
      <w:bookmarkStart w:id="0" w:name="_GoBack"/>
      <w:bookmarkEnd w:id="0"/>
    </w:p>
    <w:p w14:paraId="7AFDFF7C" w14:textId="7D3F3FD0" w:rsidR="004E6722" w:rsidRDefault="004E6722" w:rsidP="004E6722">
      <w:pPr>
        <w:pStyle w:val="NoSpacing"/>
        <w:jc w:val="center"/>
        <w:rPr>
          <w:rFonts w:ascii="Arial Black" w:hAnsi="Arial Black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4048"/>
        <w:gridCol w:w="3600"/>
        <w:gridCol w:w="3420"/>
      </w:tblGrid>
      <w:tr w:rsidR="004E6722" w14:paraId="247A5A2E" w14:textId="77777777" w:rsidTr="000C18C6">
        <w:tc>
          <w:tcPr>
            <w:tcW w:w="3237" w:type="dxa"/>
          </w:tcPr>
          <w:p w14:paraId="4E985457" w14:textId="77777777" w:rsidR="004E6722" w:rsidRDefault="004E6722" w:rsidP="004E6722">
            <w:pPr>
              <w:pStyle w:val="NoSpacing"/>
              <w:jc w:val="center"/>
              <w:rPr>
                <w:rFonts w:ascii="Arial Black" w:hAnsi="Arial Black"/>
              </w:rPr>
            </w:pPr>
            <w:r w:rsidRPr="000C18C6">
              <w:rPr>
                <w:rFonts w:ascii="Arial Black" w:hAnsi="Arial Black"/>
              </w:rPr>
              <w:t>D</w:t>
            </w:r>
            <w:r w:rsidR="000C18C6" w:rsidRPr="000C18C6">
              <w:rPr>
                <w:rFonts w:ascii="Arial Black" w:hAnsi="Arial Black"/>
              </w:rPr>
              <w:t xml:space="preserve">ata Points </w:t>
            </w:r>
          </w:p>
          <w:p w14:paraId="562BA541" w14:textId="118F9217" w:rsidR="000C18C6" w:rsidRPr="000C18C6" w:rsidRDefault="000C18C6" w:rsidP="004E6722">
            <w:pPr>
              <w:pStyle w:val="NoSpacing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(Presented/Requested)</w:t>
            </w:r>
          </w:p>
        </w:tc>
        <w:tc>
          <w:tcPr>
            <w:tcW w:w="4048" w:type="dxa"/>
          </w:tcPr>
          <w:p w14:paraId="2255DE55" w14:textId="77777777" w:rsidR="00AF497B" w:rsidRDefault="000C18C6" w:rsidP="004E6722">
            <w:pPr>
              <w:pStyle w:val="NoSpacing"/>
              <w:jc w:val="center"/>
              <w:rPr>
                <w:rFonts w:ascii="Arial Black" w:hAnsi="Arial Black"/>
              </w:rPr>
            </w:pPr>
            <w:r w:rsidRPr="000C18C6">
              <w:rPr>
                <w:rFonts w:ascii="Arial Black" w:hAnsi="Arial Black"/>
              </w:rPr>
              <w:t xml:space="preserve">Community </w:t>
            </w:r>
          </w:p>
          <w:p w14:paraId="636F9BC8" w14:textId="390F72CA" w:rsidR="004E6722" w:rsidRPr="000C18C6" w:rsidRDefault="000C18C6" w:rsidP="004E6722">
            <w:pPr>
              <w:pStyle w:val="NoSpacing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Concerns</w:t>
            </w:r>
            <w:r w:rsidR="00AF497B">
              <w:rPr>
                <w:rFonts w:ascii="Arial Black" w:hAnsi="Arial Black"/>
              </w:rPr>
              <w:t xml:space="preserve"> &amp; </w:t>
            </w:r>
            <w:r w:rsidRPr="000C18C6">
              <w:rPr>
                <w:rFonts w:ascii="Arial Black" w:hAnsi="Arial Black"/>
              </w:rPr>
              <w:t>Complaints</w:t>
            </w:r>
          </w:p>
        </w:tc>
        <w:tc>
          <w:tcPr>
            <w:tcW w:w="3600" w:type="dxa"/>
          </w:tcPr>
          <w:p w14:paraId="1F822577" w14:textId="77777777" w:rsidR="004E6722" w:rsidRDefault="000C18C6" w:rsidP="004E6722">
            <w:pPr>
              <w:pStyle w:val="NoSpacing"/>
              <w:jc w:val="center"/>
              <w:rPr>
                <w:rFonts w:ascii="Arial Black" w:hAnsi="Arial Black"/>
              </w:rPr>
            </w:pPr>
            <w:r w:rsidRPr="000C18C6">
              <w:rPr>
                <w:rFonts w:ascii="Arial Black" w:hAnsi="Arial Black"/>
              </w:rPr>
              <w:t>Recommendations</w:t>
            </w:r>
          </w:p>
          <w:p w14:paraId="4BB83A72" w14:textId="1DAAFFEC" w:rsidR="00AF497B" w:rsidRPr="000C18C6" w:rsidRDefault="00AF497B" w:rsidP="004E6722">
            <w:pPr>
              <w:pStyle w:val="NoSpacing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Community/Collaborative</w:t>
            </w:r>
          </w:p>
        </w:tc>
        <w:tc>
          <w:tcPr>
            <w:tcW w:w="3420" w:type="dxa"/>
          </w:tcPr>
          <w:p w14:paraId="7347B8E9" w14:textId="4428B0FD" w:rsidR="004E6722" w:rsidRDefault="000C18C6" w:rsidP="004E6722">
            <w:pPr>
              <w:pStyle w:val="NoSpacing"/>
              <w:jc w:val="center"/>
              <w:rPr>
                <w:rFonts w:ascii="Arial Black" w:hAnsi="Arial Black"/>
              </w:rPr>
            </w:pPr>
            <w:r w:rsidRPr="000C18C6">
              <w:rPr>
                <w:rFonts w:ascii="Arial Black" w:hAnsi="Arial Black"/>
              </w:rPr>
              <w:t>Action Items</w:t>
            </w:r>
          </w:p>
          <w:p w14:paraId="6914F89A" w14:textId="77777777" w:rsidR="000C18C6" w:rsidRDefault="00AF497B" w:rsidP="00AF497B">
            <w:pPr>
              <w:pStyle w:val="NoSpacing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Follow Up </w:t>
            </w:r>
            <w:r w:rsidR="00123BE5">
              <w:rPr>
                <w:rFonts w:ascii="Arial Black" w:hAnsi="Arial Black"/>
              </w:rPr>
              <w:t xml:space="preserve">or </w:t>
            </w:r>
            <w:r>
              <w:rPr>
                <w:rFonts w:ascii="Arial Black" w:hAnsi="Arial Black"/>
              </w:rPr>
              <w:t>Review</w:t>
            </w:r>
          </w:p>
          <w:p w14:paraId="75A70BBD" w14:textId="412CA724" w:rsidR="007A76FB" w:rsidRPr="000C18C6" w:rsidRDefault="007A76FB" w:rsidP="00AF497B">
            <w:pPr>
              <w:pStyle w:val="NoSpacing"/>
              <w:jc w:val="center"/>
              <w:rPr>
                <w:rFonts w:ascii="Arial Black" w:hAnsi="Arial Black"/>
              </w:rPr>
            </w:pPr>
          </w:p>
        </w:tc>
      </w:tr>
      <w:tr w:rsidR="004E6722" w14:paraId="29899BD4" w14:textId="77777777" w:rsidTr="00A23084">
        <w:trPr>
          <w:trHeight w:val="2249"/>
        </w:trPr>
        <w:tc>
          <w:tcPr>
            <w:tcW w:w="3237" w:type="dxa"/>
          </w:tcPr>
          <w:p w14:paraId="2A596322" w14:textId="641B4AAD" w:rsidR="000C18C6" w:rsidRDefault="001D1321" w:rsidP="00800D0B">
            <w:pPr>
              <w:pStyle w:val="NoSpacing"/>
              <w:numPr>
                <w:ilvl w:val="0"/>
                <w:numId w:val="1"/>
              </w:numPr>
            </w:pPr>
            <w:r>
              <w:t xml:space="preserve">Data on </w:t>
            </w:r>
            <w:r w:rsidR="00800D0B">
              <w:t xml:space="preserve">Domestic Violence </w:t>
            </w:r>
            <w:r>
              <w:t xml:space="preserve">Incidents </w:t>
            </w:r>
            <w:r w:rsidR="00800D0B">
              <w:t>Against Immigrant Women</w:t>
            </w:r>
          </w:p>
          <w:p w14:paraId="074C0FC9" w14:textId="77777777" w:rsidR="00800D0B" w:rsidRDefault="00800D0B" w:rsidP="00800D0B">
            <w:pPr>
              <w:pStyle w:val="NoSpacing"/>
              <w:ind w:left="720"/>
            </w:pPr>
          </w:p>
          <w:p w14:paraId="6F45A105" w14:textId="1E423B3C" w:rsidR="00800D0B" w:rsidRDefault="001D1321" w:rsidP="00800D0B">
            <w:pPr>
              <w:pStyle w:val="NoSpacing"/>
              <w:numPr>
                <w:ilvl w:val="0"/>
                <w:numId w:val="1"/>
              </w:numPr>
            </w:pPr>
            <w:r>
              <w:t xml:space="preserve">Data on </w:t>
            </w:r>
            <w:r w:rsidR="00800D0B">
              <w:t>Crimes Against Undocumented Immigrants</w:t>
            </w:r>
          </w:p>
          <w:p w14:paraId="04E26EC1" w14:textId="47A1A05D" w:rsidR="000C18C6" w:rsidRDefault="000C18C6" w:rsidP="004E6722">
            <w:pPr>
              <w:pStyle w:val="NoSpacing"/>
              <w:jc w:val="center"/>
            </w:pPr>
          </w:p>
        </w:tc>
        <w:tc>
          <w:tcPr>
            <w:tcW w:w="4048" w:type="dxa"/>
          </w:tcPr>
          <w:p w14:paraId="7B1B7A23" w14:textId="407EB24C" w:rsidR="00BB4C4A" w:rsidRDefault="00BB4C4A" w:rsidP="00BB4C4A">
            <w:pPr>
              <w:pStyle w:val="NoSpacing"/>
              <w:numPr>
                <w:ilvl w:val="0"/>
                <w:numId w:val="1"/>
              </w:numPr>
            </w:pPr>
            <w:r>
              <w:t>Police are Frequently Attac</w:t>
            </w:r>
            <w:r w:rsidR="00F44DB1">
              <w:t>k</w:t>
            </w:r>
            <w:r>
              <w:t>ed for Doing Their Job</w:t>
            </w:r>
          </w:p>
          <w:p w14:paraId="792096DF" w14:textId="77777777" w:rsidR="00BB4C4A" w:rsidRDefault="00BB4C4A" w:rsidP="00BB4C4A">
            <w:pPr>
              <w:pStyle w:val="NoSpacing"/>
              <w:ind w:left="720"/>
            </w:pPr>
          </w:p>
          <w:p w14:paraId="6ABF1E26" w14:textId="77777777" w:rsidR="004E6722" w:rsidRDefault="00951B80" w:rsidP="00BB4C4A">
            <w:pPr>
              <w:pStyle w:val="NoSpacing"/>
              <w:numPr>
                <w:ilvl w:val="0"/>
                <w:numId w:val="1"/>
              </w:numPr>
            </w:pPr>
            <w:r>
              <w:t>Community Members</w:t>
            </w:r>
            <w:r w:rsidR="00422893">
              <w:t xml:space="preserve"> in the Downtown Area</w:t>
            </w:r>
            <w:r>
              <w:t xml:space="preserve"> are Afraid of the Police</w:t>
            </w:r>
            <w:r w:rsidR="00422893">
              <w:t xml:space="preserve"> and Often Unfairly Targeted by the Police</w:t>
            </w:r>
          </w:p>
          <w:p w14:paraId="40F47C49" w14:textId="77777777" w:rsidR="001D1321" w:rsidRDefault="001D1321" w:rsidP="001D1321">
            <w:pPr>
              <w:pStyle w:val="ListParagraph"/>
            </w:pPr>
          </w:p>
          <w:p w14:paraId="7DBFA5FF" w14:textId="4B21CCEB" w:rsidR="001D1321" w:rsidRDefault="001D1321" w:rsidP="00A23084">
            <w:pPr>
              <w:pStyle w:val="NoSpacing"/>
              <w:ind w:left="720"/>
            </w:pPr>
          </w:p>
        </w:tc>
        <w:tc>
          <w:tcPr>
            <w:tcW w:w="3600" w:type="dxa"/>
          </w:tcPr>
          <w:p w14:paraId="1D839A19" w14:textId="5F4AAB8D" w:rsidR="00EC0F48" w:rsidRDefault="00EC0F48" w:rsidP="00EC0F48">
            <w:pPr>
              <w:pStyle w:val="NoSpacing"/>
              <w:numPr>
                <w:ilvl w:val="0"/>
                <w:numId w:val="1"/>
              </w:numPr>
            </w:pPr>
            <w:r>
              <w:t>Include a Problem Statement, Mission, and Goals to Frame This Work</w:t>
            </w:r>
            <w:r w:rsidR="007A76FB">
              <w:t>.</w:t>
            </w:r>
          </w:p>
          <w:p w14:paraId="1B3B7D88" w14:textId="77777777" w:rsidR="00EC0F48" w:rsidRDefault="00EC0F48" w:rsidP="00EC0F48">
            <w:pPr>
              <w:pStyle w:val="NoSpacing"/>
              <w:ind w:left="720"/>
            </w:pPr>
          </w:p>
          <w:p w14:paraId="1B5F1652" w14:textId="4EA428F9" w:rsidR="00EC0F48" w:rsidRDefault="00EC0F48" w:rsidP="00EC0F48">
            <w:pPr>
              <w:pStyle w:val="NoSpacing"/>
              <w:numPr>
                <w:ilvl w:val="0"/>
                <w:numId w:val="1"/>
              </w:numPr>
            </w:pPr>
            <w:r>
              <w:t>Consider Different Forms of Data (Qualitative, Quantitative, and Anecdotal)</w:t>
            </w:r>
            <w:r w:rsidR="007A76FB">
              <w:t>.</w:t>
            </w:r>
            <w:r>
              <w:t xml:space="preserve"> </w:t>
            </w:r>
          </w:p>
          <w:p w14:paraId="29E8193D" w14:textId="77777777" w:rsidR="00EC0F48" w:rsidRDefault="00EC0F48" w:rsidP="00EC0F48">
            <w:pPr>
              <w:pStyle w:val="NoSpacing"/>
              <w:ind w:left="720"/>
            </w:pPr>
          </w:p>
          <w:p w14:paraId="3C501735" w14:textId="4C0E2A77" w:rsidR="004E6722" w:rsidRDefault="004E6722" w:rsidP="00A23084">
            <w:pPr>
              <w:pStyle w:val="NoSpacing"/>
              <w:ind w:left="720"/>
            </w:pPr>
          </w:p>
        </w:tc>
        <w:tc>
          <w:tcPr>
            <w:tcW w:w="3420" w:type="dxa"/>
          </w:tcPr>
          <w:p w14:paraId="4737A39D" w14:textId="4D9995D8" w:rsidR="004E6722" w:rsidRDefault="00A23084" w:rsidP="00A23084">
            <w:pPr>
              <w:pStyle w:val="NoSpacing"/>
              <w:numPr>
                <w:ilvl w:val="0"/>
                <w:numId w:val="1"/>
              </w:numPr>
            </w:pPr>
            <w:r>
              <w:t>Prepare a Village of Sleepy Hollow Police Reform Plan by April 1, 2021.</w:t>
            </w:r>
          </w:p>
          <w:p w14:paraId="74DCDEBA" w14:textId="77777777" w:rsidR="00A23084" w:rsidRDefault="00A23084" w:rsidP="00A23084">
            <w:pPr>
              <w:pStyle w:val="NoSpacing"/>
              <w:ind w:left="720"/>
            </w:pPr>
          </w:p>
          <w:p w14:paraId="6797118F" w14:textId="163E5521" w:rsidR="00A23084" w:rsidRDefault="00A23084" w:rsidP="00A23084">
            <w:pPr>
              <w:pStyle w:val="NoSpacing"/>
              <w:numPr>
                <w:ilvl w:val="0"/>
                <w:numId w:val="1"/>
              </w:numPr>
            </w:pPr>
            <w:r>
              <w:t>Prepare to Continue the Work of the Collaborative Beyond the April 1</w:t>
            </w:r>
            <w:r w:rsidRPr="00A23084">
              <w:rPr>
                <w:vertAlign w:val="superscript"/>
              </w:rPr>
              <w:t>st</w:t>
            </w:r>
            <w:r>
              <w:t xml:space="preserve"> Reform Report to the Governor.</w:t>
            </w:r>
          </w:p>
        </w:tc>
      </w:tr>
      <w:tr w:rsidR="004E6722" w14:paraId="46CE7637" w14:textId="77777777" w:rsidTr="005D6C9F">
        <w:trPr>
          <w:trHeight w:val="5048"/>
        </w:trPr>
        <w:tc>
          <w:tcPr>
            <w:tcW w:w="3237" w:type="dxa"/>
          </w:tcPr>
          <w:p w14:paraId="17665043" w14:textId="39D55C99" w:rsidR="001D1321" w:rsidRDefault="001D1321" w:rsidP="00800D0B">
            <w:pPr>
              <w:pStyle w:val="NoSpacing"/>
              <w:numPr>
                <w:ilvl w:val="0"/>
                <w:numId w:val="1"/>
              </w:numPr>
            </w:pPr>
            <w:r>
              <w:t>Data from the Police Department</w:t>
            </w:r>
            <w:r w:rsidR="00A23084">
              <w:t xml:space="preserve"> -</w:t>
            </w:r>
            <w:r>
              <w:t xml:space="preserve"> Internal &amp; External</w:t>
            </w:r>
            <w:r w:rsidR="00A23084">
              <w:t xml:space="preserve"> Data Deck</w:t>
            </w:r>
          </w:p>
          <w:p w14:paraId="6CA2B057" w14:textId="77777777" w:rsidR="001D1321" w:rsidRDefault="001D1321" w:rsidP="001D1321">
            <w:pPr>
              <w:pStyle w:val="NoSpacing"/>
              <w:ind w:left="720"/>
            </w:pPr>
          </w:p>
          <w:p w14:paraId="292573E3" w14:textId="54C7FDF4" w:rsidR="00422893" w:rsidRDefault="001D1321" w:rsidP="00800D0B">
            <w:pPr>
              <w:pStyle w:val="NoSpacing"/>
              <w:numPr>
                <w:ilvl w:val="0"/>
                <w:numId w:val="1"/>
              </w:numPr>
            </w:pPr>
            <w:r>
              <w:t xml:space="preserve">Data from the </w:t>
            </w:r>
            <w:r w:rsidR="00422893">
              <w:t>Department of Education</w:t>
            </w:r>
          </w:p>
          <w:p w14:paraId="2C50C0CC" w14:textId="77777777" w:rsidR="00422893" w:rsidRDefault="00422893" w:rsidP="00422893">
            <w:pPr>
              <w:pStyle w:val="NoSpacing"/>
              <w:ind w:left="720"/>
            </w:pPr>
          </w:p>
          <w:p w14:paraId="5F0A39DA" w14:textId="19543B3E" w:rsidR="000C18C6" w:rsidRDefault="00DA17B3" w:rsidP="00800D0B">
            <w:pPr>
              <w:pStyle w:val="NoSpacing"/>
              <w:numPr>
                <w:ilvl w:val="0"/>
                <w:numId w:val="1"/>
              </w:numPr>
            </w:pPr>
            <w:r>
              <w:t>Data on the Number of R</w:t>
            </w:r>
            <w:r w:rsidR="00800D0B">
              <w:t xml:space="preserve">allies and </w:t>
            </w:r>
            <w:r>
              <w:t xml:space="preserve">Types of </w:t>
            </w:r>
            <w:r w:rsidR="00276A18">
              <w:t xml:space="preserve">Activities of the Back The Blue </w:t>
            </w:r>
            <w:r w:rsidR="00800D0B">
              <w:t>Group</w:t>
            </w:r>
          </w:p>
          <w:p w14:paraId="5E808B26" w14:textId="77777777" w:rsidR="000C18C6" w:rsidRDefault="000C18C6" w:rsidP="004E6722">
            <w:pPr>
              <w:pStyle w:val="NoSpacing"/>
              <w:jc w:val="center"/>
            </w:pPr>
          </w:p>
          <w:p w14:paraId="195E1978" w14:textId="2F34F9E7" w:rsidR="00DA17B3" w:rsidRDefault="00104F72" w:rsidP="00104F72">
            <w:pPr>
              <w:pStyle w:val="NoSpacing"/>
              <w:numPr>
                <w:ilvl w:val="0"/>
                <w:numId w:val="1"/>
              </w:numPr>
            </w:pPr>
            <w:r>
              <w:t xml:space="preserve">Data from the </w:t>
            </w:r>
            <w:r w:rsidR="00DA17B3">
              <w:t>Police Advisory Group</w:t>
            </w:r>
          </w:p>
          <w:p w14:paraId="0420BECD" w14:textId="77777777" w:rsidR="000C18C6" w:rsidRDefault="000C18C6" w:rsidP="00DA17B3">
            <w:pPr>
              <w:pStyle w:val="NoSpacing"/>
            </w:pPr>
          </w:p>
          <w:p w14:paraId="1F2BD7AE" w14:textId="6C579657" w:rsidR="000C18C6" w:rsidRDefault="007A76FB" w:rsidP="007A76FB">
            <w:pPr>
              <w:pStyle w:val="NoSpacing"/>
              <w:numPr>
                <w:ilvl w:val="0"/>
                <w:numId w:val="1"/>
              </w:numPr>
            </w:pPr>
            <w:r>
              <w:t>Data from the Community Liaison’s Work</w:t>
            </w:r>
          </w:p>
        </w:tc>
        <w:tc>
          <w:tcPr>
            <w:tcW w:w="4048" w:type="dxa"/>
          </w:tcPr>
          <w:p w14:paraId="0FB91EDE" w14:textId="431FBD54" w:rsidR="004E6722" w:rsidRDefault="00DA17B3" w:rsidP="00DA17B3">
            <w:pPr>
              <w:pStyle w:val="NoSpacing"/>
              <w:numPr>
                <w:ilvl w:val="0"/>
                <w:numId w:val="1"/>
              </w:numPr>
            </w:pPr>
            <w:r>
              <w:t>Police Deployment is Overly Represented in Some Sections of the Village and Underrepresented in Other Areas of the Village.</w:t>
            </w:r>
          </w:p>
          <w:p w14:paraId="33AF26D8" w14:textId="77777777" w:rsidR="00DA17B3" w:rsidRDefault="00DA17B3" w:rsidP="00DA17B3">
            <w:pPr>
              <w:pStyle w:val="NoSpacing"/>
              <w:ind w:left="720"/>
            </w:pPr>
          </w:p>
          <w:p w14:paraId="7AA6DE56" w14:textId="77777777" w:rsidR="00DA17B3" w:rsidRDefault="00DA17B3" w:rsidP="00DA17B3">
            <w:pPr>
              <w:pStyle w:val="NoSpacing"/>
              <w:numPr>
                <w:ilvl w:val="0"/>
                <w:numId w:val="1"/>
              </w:numPr>
            </w:pPr>
            <w:r>
              <w:t>Police Officers Face Many Different and Difficult Situations Every Day and Handle Without Incident.</w:t>
            </w:r>
          </w:p>
          <w:p w14:paraId="6EAC75A9" w14:textId="77777777" w:rsidR="00104F72" w:rsidRDefault="00104F72" w:rsidP="00104F72">
            <w:pPr>
              <w:pStyle w:val="ListParagraph"/>
            </w:pPr>
          </w:p>
          <w:p w14:paraId="0E11876F" w14:textId="77777777" w:rsidR="00104F72" w:rsidRDefault="00104F72" w:rsidP="00DA17B3">
            <w:pPr>
              <w:pStyle w:val="NoSpacing"/>
              <w:numPr>
                <w:ilvl w:val="0"/>
                <w:numId w:val="1"/>
              </w:numPr>
            </w:pPr>
            <w:r>
              <w:t>There is a History of Discrimination and Racism in the Village for Black and Brown Residents.</w:t>
            </w:r>
          </w:p>
          <w:p w14:paraId="51855D34" w14:textId="77777777" w:rsidR="00104F72" w:rsidRDefault="00104F72" w:rsidP="00104F72">
            <w:pPr>
              <w:pStyle w:val="ListParagraph"/>
            </w:pPr>
          </w:p>
          <w:p w14:paraId="6FFDE282" w14:textId="3811D4C0" w:rsidR="00104F72" w:rsidRDefault="00104F72" w:rsidP="00DA17B3">
            <w:pPr>
              <w:pStyle w:val="NoSpacing"/>
              <w:numPr>
                <w:ilvl w:val="0"/>
                <w:numId w:val="1"/>
              </w:numPr>
            </w:pPr>
            <w:r>
              <w:t>There is a History of Preferential Treatment for Other Residents.</w:t>
            </w:r>
          </w:p>
        </w:tc>
        <w:tc>
          <w:tcPr>
            <w:tcW w:w="3600" w:type="dxa"/>
          </w:tcPr>
          <w:p w14:paraId="0174C361" w14:textId="0AC4AFC1" w:rsidR="00EC0F48" w:rsidRDefault="00EC0F48" w:rsidP="00EC0F48">
            <w:pPr>
              <w:pStyle w:val="NoSpacing"/>
              <w:numPr>
                <w:ilvl w:val="0"/>
                <w:numId w:val="1"/>
              </w:numPr>
            </w:pPr>
            <w:r>
              <w:t>Design</w:t>
            </w:r>
            <w:r w:rsidR="007A76FB">
              <w:t xml:space="preserve"> a Plan to </w:t>
            </w:r>
            <w:r>
              <w:t>Respect, Connect, and Protect all Stakeholders</w:t>
            </w:r>
            <w:r w:rsidR="007A76FB">
              <w:t>.</w:t>
            </w:r>
          </w:p>
          <w:p w14:paraId="7778186F" w14:textId="77777777" w:rsidR="00EC0F48" w:rsidRDefault="00EC0F48" w:rsidP="00EC0F48">
            <w:pPr>
              <w:pStyle w:val="NoSpacing"/>
              <w:ind w:left="720"/>
            </w:pPr>
          </w:p>
          <w:p w14:paraId="554E5400" w14:textId="45195B9F" w:rsidR="00EC0F48" w:rsidRDefault="00EC0F48" w:rsidP="00EC0F48">
            <w:pPr>
              <w:pStyle w:val="NoSpacing"/>
              <w:numPr>
                <w:ilvl w:val="0"/>
                <w:numId w:val="1"/>
              </w:numPr>
            </w:pPr>
            <w:r>
              <w:t>Figure Out a Way to Support the Police</w:t>
            </w:r>
            <w:r w:rsidR="007A76FB">
              <w:t>.</w:t>
            </w:r>
          </w:p>
          <w:p w14:paraId="38F97092" w14:textId="77777777" w:rsidR="00EC0F48" w:rsidRDefault="00EC0F48" w:rsidP="00EC0F48">
            <w:pPr>
              <w:pStyle w:val="NoSpacing"/>
              <w:ind w:left="720"/>
            </w:pPr>
          </w:p>
          <w:p w14:paraId="54607272" w14:textId="78DCBDCC" w:rsidR="00EC0F48" w:rsidRDefault="00EC0F48" w:rsidP="00EC0F48">
            <w:pPr>
              <w:pStyle w:val="NoSpacing"/>
              <w:numPr>
                <w:ilvl w:val="0"/>
                <w:numId w:val="1"/>
              </w:numPr>
            </w:pPr>
            <w:r>
              <w:t>Collect and Present Data on Police Officers Doing Positive Work (Saving Lives)</w:t>
            </w:r>
            <w:r w:rsidR="007A76FB">
              <w:t>.</w:t>
            </w:r>
          </w:p>
          <w:p w14:paraId="13135E5A" w14:textId="77777777" w:rsidR="00EC0F48" w:rsidRDefault="00EC0F48" w:rsidP="00EC0F48">
            <w:pPr>
              <w:pStyle w:val="ListParagraph"/>
            </w:pPr>
          </w:p>
          <w:p w14:paraId="79E78D2F" w14:textId="476A2F8C" w:rsidR="00EC0F48" w:rsidRDefault="00EC0F48" w:rsidP="00EC0F48">
            <w:pPr>
              <w:pStyle w:val="NoSpacing"/>
              <w:numPr>
                <w:ilvl w:val="0"/>
                <w:numId w:val="1"/>
              </w:numPr>
            </w:pPr>
            <w:r>
              <w:t>Consider Ways to Redirect Calls for Police Response to Other Departments/Agencies for Services</w:t>
            </w:r>
            <w:r w:rsidR="007A76FB">
              <w:t>.</w:t>
            </w:r>
          </w:p>
        </w:tc>
        <w:tc>
          <w:tcPr>
            <w:tcW w:w="3420" w:type="dxa"/>
          </w:tcPr>
          <w:p w14:paraId="68570A7E" w14:textId="59882F49" w:rsidR="00A23084" w:rsidRDefault="00A23084" w:rsidP="00A23084">
            <w:pPr>
              <w:pStyle w:val="NoSpacing"/>
              <w:numPr>
                <w:ilvl w:val="0"/>
                <w:numId w:val="1"/>
              </w:numPr>
            </w:pPr>
            <w:r>
              <w:t>Each Member of the Collaborative Will Collect and Submit Data Points of Interests or Any Data That Will Inform or Frame the Police Reform Discussion.</w:t>
            </w:r>
          </w:p>
          <w:p w14:paraId="588AEB85" w14:textId="77777777" w:rsidR="00DA17B3" w:rsidRDefault="00DA17B3" w:rsidP="00DA17B3">
            <w:pPr>
              <w:pStyle w:val="NoSpacing"/>
              <w:ind w:left="720"/>
            </w:pPr>
          </w:p>
          <w:p w14:paraId="7AF45E51" w14:textId="77777777" w:rsidR="00DA17B3" w:rsidRDefault="00DA17B3" w:rsidP="00A23084">
            <w:pPr>
              <w:pStyle w:val="NoSpacing"/>
              <w:numPr>
                <w:ilvl w:val="0"/>
                <w:numId w:val="1"/>
              </w:numPr>
            </w:pPr>
            <w:r>
              <w:t>A Work Plan Will be Distributed to the Group Before the Next Meeting.</w:t>
            </w:r>
          </w:p>
          <w:p w14:paraId="0BD33939" w14:textId="77777777" w:rsidR="00944FC4" w:rsidRDefault="00944FC4" w:rsidP="00944FC4">
            <w:pPr>
              <w:pStyle w:val="ListParagraph"/>
            </w:pPr>
          </w:p>
          <w:p w14:paraId="4146F37C" w14:textId="77777777" w:rsidR="00944FC4" w:rsidRDefault="00944FC4" w:rsidP="00944FC4">
            <w:pPr>
              <w:pStyle w:val="NoSpacing"/>
              <w:numPr>
                <w:ilvl w:val="0"/>
                <w:numId w:val="1"/>
              </w:numPr>
            </w:pPr>
            <w:r>
              <w:t>Meet Bi-Weekly on Thursdays at 6 PM – Next Meeting, February 25</w:t>
            </w:r>
            <w:r w:rsidRPr="00944FC4">
              <w:rPr>
                <w:vertAlign w:val="superscript"/>
              </w:rPr>
              <w:t>th</w:t>
            </w:r>
            <w:r>
              <w:t>.</w:t>
            </w:r>
          </w:p>
          <w:p w14:paraId="43203CEF" w14:textId="5B057207" w:rsidR="00944FC4" w:rsidRDefault="00944FC4" w:rsidP="00944FC4">
            <w:pPr>
              <w:pStyle w:val="NoSpacing"/>
              <w:ind w:left="720"/>
            </w:pPr>
          </w:p>
        </w:tc>
      </w:tr>
    </w:tbl>
    <w:p w14:paraId="7E8013DB" w14:textId="77777777" w:rsidR="004E6722" w:rsidRPr="004E6722" w:rsidRDefault="004E6722" w:rsidP="004E6722">
      <w:pPr>
        <w:pStyle w:val="NoSpacing"/>
        <w:jc w:val="center"/>
      </w:pPr>
    </w:p>
    <w:sectPr w:rsidR="004E6722" w:rsidRPr="004E6722" w:rsidSect="000C18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E1C"/>
    <w:multiLevelType w:val="hybridMultilevel"/>
    <w:tmpl w:val="C92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22"/>
    <w:rsid w:val="000C18C6"/>
    <w:rsid w:val="00104F72"/>
    <w:rsid w:val="00123BE5"/>
    <w:rsid w:val="00176BAA"/>
    <w:rsid w:val="001D1321"/>
    <w:rsid w:val="00230335"/>
    <w:rsid w:val="00276A18"/>
    <w:rsid w:val="00422893"/>
    <w:rsid w:val="004633E0"/>
    <w:rsid w:val="004E6722"/>
    <w:rsid w:val="0054291A"/>
    <w:rsid w:val="005D6C9F"/>
    <w:rsid w:val="007A76FB"/>
    <w:rsid w:val="00800D0B"/>
    <w:rsid w:val="00944FC4"/>
    <w:rsid w:val="00951B80"/>
    <w:rsid w:val="00974C46"/>
    <w:rsid w:val="00A23084"/>
    <w:rsid w:val="00AF497B"/>
    <w:rsid w:val="00BB4C4A"/>
    <w:rsid w:val="00BE4368"/>
    <w:rsid w:val="00DA17B3"/>
    <w:rsid w:val="00EC0F48"/>
    <w:rsid w:val="00F4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C93A"/>
  <w15:chartTrackingRefBased/>
  <w15:docId w15:val="{0717A403-E2D7-446C-9453-DA00E4BB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6722"/>
    <w:pPr>
      <w:spacing w:after="0" w:line="240" w:lineRule="auto"/>
    </w:pPr>
  </w:style>
  <w:style w:type="table" w:styleId="TableGrid">
    <w:name w:val="Table Grid"/>
    <w:basedOn w:val="TableNormal"/>
    <w:uiPriority w:val="39"/>
    <w:rsid w:val="004E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sophine</dc:creator>
  <cp:keywords/>
  <dc:description/>
  <cp:lastModifiedBy>Anthony P. Giaccio</cp:lastModifiedBy>
  <cp:revision>2</cp:revision>
  <dcterms:created xsi:type="dcterms:W3CDTF">2021-02-24T16:22:00Z</dcterms:created>
  <dcterms:modified xsi:type="dcterms:W3CDTF">2021-02-24T16:22:00Z</dcterms:modified>
</cp:coreProperties>
</file>