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52F" w:rsidRPr="00280A1F" w:rsidRDefault="007C152F" w:rsidP="007C1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A1F">
        <w:rPr>
          <w:rFonts w:ascii="Times New Roman" w:hAnsi="Times New Roman" w:cs="Times New Roman"/>
          <w:b/>
          <w:sz w:val="24"/>
          <w:szCs w:val="24"/>
        </w:rPr>
        <w:t>Police Reform Collaborative</w:t>
      </w:r>
    </w:p>
    <w:p w:rsidR="007C152F" w:rsidRPr="00280A1F" w:rsidRDefault="007C152F" w:rsidP="007C1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A1F">
        <w:rPr>
          <w:rFonts w:ascii="Times New Roman" w:hAnsi="Times New Roman" w:cs="Times New Roman"/>
          <w:b/>
          <w:sz w:val="24"/>
          <w:szCs w:val="24"/>
        </w:rPr>
        <w:t>Village of Sleepy Hollow</w:t>
      </w:r>
    </w:p>
    <w:p w:rsidR="007C152F" w:rsidRPr="00280A1F" w:rsidRDefault="007C152F" w:rsidP="007C152F">
      <w:pPr>
        <w:rPr>
          <w:rFonts w:ascii="Times New Roman" w:hAnsi="Times New Roman" w:cs="Times New Roman"/>
          <w:sz w:val="24"/>
          <w:szCs w:val="24"/>
        </w:rPr>
      </w:pPr>
    </w:p>
    <w:p w:rsidR="007C152F" w:rsidRPr="00280A1F" w:rsidRDefault="007C152F" w:rsidP="007C152F">
      <w:pPr>
        <w:rPr>
          <w:rFonts w:ascii="Times New Roman" w:hAnsi="Times New Roman" w:cs="Times New Roman"/>
          <w:sz w:val="24"/>
          <w:szCs w:val="24"/>
        </w:rPr>
      </w:pPr>
      <w:r w:rsidRPr="00280A1F">
        <w:rPr>
          <w:rFonts w:ascii="Times New Roman" w:hAnsi="Times New Roman" w:cs="Times New Roman"/>
          <w:sz w:val="24"/>
          <w:szCs w:val="24"/>
        </w:rPr>
        <w:t xml:space="preserve">A virtual meeting of the Police Reform Collaborative was held on Thursday, February 11, 2021 at 6:00 p.m.  Members of the public were invited to attend, but could not participate in the discussion.  </w:t>
      </w:r>
    </w:p>
    <w:p w:rsidR="007C152F" w:rsidRPr="00280A1F" w:rsidRDefault="007C152F" w:rsidP="007C152F">
      <w:pPr>
        <w:rPr>
          <w:rFonts w:ascii="Times New Roman" w:hAnsi="Times New Roman" w:cs="Times New Roman"/>
          <w:sz w:val="24"/>
          <w:szCs w:val="24"/>
        </w:rPr>
      </w:pPr>
    </w:p>
    <w:p w:rsidR="007C152F" w:rsidRPr="00280A1F" w:rsidRDefault="007C152F" w:rsidP="007C152F">
      <w:pPr>
        <w:rPr>
          <w:rFonts w:ascii="Times New Roman" w:hAnsi="Times New Roman" w:cs="Times New Roman"/>
          <w:sz w:val="24"/>
          <w:szCs w:val="24"/>
        </w:rPr>
      </w:pPr>
      <w:r w:rsidRPr="00280A1F">
        <w:rPr>
          <w:rFonts w:ascii="Times New Roman" w:hAnsi="Times New Roman" w:cs="Times New Roman"/>
          <w:sz w:val="24"/>
          <w:szCs w:val="24"/>
        </w:rPr>
        <w:t xml:space="preserve">Present:   </w:t>
      </w:r>
      <w:r w:rsidRPr="00280A1F">
        <w:rPr>
          <w:rFonts w:ascii="Times New Roman" w:hAnsi="Times New Roman" w:cs="Times New Roman"/>
          <w:sz w:val="24"/>
          <w:szCs w:val="24"/>
        </w:rPr>
        <w:tab/>
        <w:t xml:space="preserve">Glen Taylor, </w:t>
      </w:r>
      <w:hyperlink r:id="rId4" w:history="1"/>
      <w:r w:rsidRPr="00280A1F">
        <w:rPr>
          <w:rFonts w:ascii="Times New Roman" w:hAnsi="Times New Roman" w:cs="Times New Roman"/>
          <w:sz w:val="24"/>
          <w:szCs w:val="24"/>
        </w:rPr>
        <w:t xml:space="preserve">Chris </w:t>
      </w:r>
      <w:proofErr w:type="spellStart"/>
      <w:r w:rsidRPr="00280A1F">
        <w:rPr>
          <w:rFonts w:ascii="Times New Roman" w:hAnsi="Times New Roman" w:cs="Times New Roman"/>
          <w:sz w:val="24"/>
          <w:szCs w:val="24"/>
        </w:rPr>
        <w:t>Borsari</w:t>
      </w:r>
      <w:proofErr w:type="spellEnd"/>
      <w:r w:rsidRPr="00280A1F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/>
      <w:r w:rsidRPr="00280A1F">
        <w:rPr>
          <w:rFonts w:ascii="Times New Roman" w:hAnsi="Times New Roman" w:cs="Times New Roman"/>
          <w:sz w:val="24"/>
          <w:szCs w:val="24"/>
        </w:rPr>
        <w:t xml:space="preserve">Sister Susan Gardella, </w:t>
      </w:r>
      <w:hyperlink r:id="rId6" w:history="1"/>
      <w:r w:rsidRPr="00280A1F">
        <w:rPr>
          <w:rFonts w:ascii="Times New Roman" w:hAnsi="Times New Roman" w:cs="Times New Roman"/>
          <w:sz w:val="24"/>
          <w:szCs w:val="24"/>
        </w:rPr>
        <w:t xml:space="preserve">Sarah Smiley, </w:t>
      </w:r>
      <w:hyperlink r:id="rId7" w:history="1"/>
      <w:r w:rsidRPr="00280A1F">
        <w:rPr>
          <w:rFonts w:ascii="Times New Roman" w:hAnsi="Times New Roman" w:cs="Times New Roman"/>
          <w:sz w:val="24"/>
          <w:szCs w:val="24"/>
        </w:rPr>
        <w:t xml:space="preserve">Diana Loja, </w:t>
      </w:r>
      <w:hyperlink r:id="rId8" w:history="1"/>
      <w:r w:rsidRPr="00280A1F">
        <w:rPr>
          <w:rFonts w:ascii="Times New Roman" w:hAnsi="Times New Roman" w:cs="Times New Roman"/>
          <w:sz w:val="24"/>
          <w:szCs w:val="24"/>
        </w:rPr>
        <w:t xml:space="preserve"> </w:t>
      </w:r>
      <w:r w:rsidRPr="00280A1F">
        <w:rPr>
          <w:rFonts w:ascii="Times New Roman" w:hAnsi="Times New Roman" w:cs="Times New Roman"/>
          <w:sz w:val="24"/>
          <w:szCs w:val="24"/>
        </w:rPr>
        <w:tab/>
      </w:r>
      <w:r w:rsidRPr="00280A1F">
        <w:rPr>
          <w:rFonts w:ascii="Times New Roman" w:hAnsi="Times New Roman" w:cs="Times New Roman"/>
          <w:sz w:val="24"/>
          <w:szCs w:val="24"/>
        </w:rPr>
        <w:tab/>
      </w:r>
      <w:r w:rsidRPr="00280A1F">
        <w:rPr>
          <w:rFonts w:ascii="Times New Roman" w:hAnsi="Times New Roman" w:cs="Times New Roman"/>
          <w:sz w:val="24"/>
          <w:szCs w:val="24"/>
        </w:rPr>
        <w:tab/>
        <w:t xml:space="preserve">Lina Tapia, </w:t>
      </w:r>
      <w:hyperlink r:id="rId9" w:history="1"/>
      <w:r w:rsidRPr="00280A1F">
        <w:rPr>
          <w:rFonts w:ascii="Times New Roman" w:hAnsi="Times New Roman" w:cs="Times New Roman"/>
          <w:sz w:val="24"/>
          <w:szCs w:val="24"/>
        </w:rPr>
        <w:t xml:space="preserve">Alberta </w:t>
      </w:r>
      <w:proofErr w:type="spellStart"/>
      <w:r w:rsidRPr="00280A1F">
        <w:rPr>
          <w:rFonts w:ascii="Times New Roman" w:hAnsi="Times New Roman" w:cs="Times New Roman"/>
          <w:sz w:val="24"/>
          <w:szCs w:val="24"/>
        </w:rPr>
        <w:t>Jarane</w:t>
      </w:r>
      <w:proofErr w:type="spellEnd"/>
      <w:r w:rsidRPr="00280A1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gtFrame="_blank" w:history="1"/>
      <w:r w:rsidRPr="00280A1F">
        <w:rPr>
          <w:rFonts w:ascii="Times New Roman" w:hAnsi="Times New Roman" w:cs="Times New Roman"/>
          <w:sz w:val="24"/>
          <w:szCs w:val="24"/>
        </w:rPr>
        <w:t xml:space="preserve">Anne White, </w:t>
      </w:r>
      <w:hyperlink r:id="rId11" w:history="1"/>
      <w:r w:rsidRPr="00280A1F">
        <w:rPr>
          <w:rFonts w:ascii="Times New Roman" w:hAnsi="Times New Roman" w:cs="Times New Roman"/>
          <w:sz w:val="24"/>
          <w:szCs w:val="24"/>
        </w:rPr>
        <w:t xml:space="preserve">Ethan Christ, Peter Oppenheimer, </w:t>
      </w:r>
      <w:hyperlink r:id="rId12" w:history="1"/>
    </w:p>
    <w:p w:rsidR="007C152F" w:rsidRPr="00280A1F" w:rsidRDefault="007C152F" w:rsidP="007C152F">
      <w:pPr>
        <w:ind w:left="144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80A1F">
        <w:rPr>
          <w:rFonts w:ascii="Times New Roman" w:hAnsi="Times New Roman" w:cs="Times New Roman"/>
          <w:sz w:val="24"/>
          <w:szCs w:val="24"/>
        </w:rPr>
        <w:t xml:space="preserve">Jared Kmiotek, Ken Wray, </w:t>
      </w:r>
      <w:hyperlink r:id="rId13" w:history="1"/>
      <w:r w:rsidRPr="00280A1F">
        <w:rPr>
          <w:rFonts w:ascii="Times New Roman" w:hAnsi="Times New Roman" w:cs="Times New Roman"/>
          <w:sz w:val="24"/>
          <w:szCs w:val="24"/>
        </w:rPr>
        <w:t xml:space="preserve">Anthony Bueti, </w:t>
      </w:r>
      <w:hyperlink r:id="rId14" w:history="1"/>
      <w:r w:rsidRPr="00280A1F">
        <w:rPr>
          <w:rFonts w:ascii="Times New Roman" w:hAnsi="Times New Roman" w:cs="Times New Roman"/>
          <w:sz w:val="24"/>
          <w:szCs w:val="24"/>
        </w:rPr>
        <w:t xml:space="preserve">Sandra Spiro </w:t>
      </w:r>
      <w:hyperlink r:id="rId15" w:history="1"/>
    </w:p>
    <w:p w:rsidR="007C152F" w:rsidRPr="00280A1F" w:rsidRDefault="007C152F" w:rsidP="007C152F">
      <w:pPr>
        <w:rPr>
          <w:rFonts w:ascii="Times New Roman" w:hAnsi="Times New Roman" w:cs="Times New Roman"/>
          <w:sz w:val="24"/>
          <w:szCs w:val="24"/>
        </w:rPr>
      </w:pPr>
    </w:p>
    <w:p w:rsidR="007C152F" w:rsidRPr="00280A1F" w:rsidRDefault="007C152F" w:rsidP="007C152F">
      <w:pPr>
        <w:rPr>
          <w:rFonts w:ascii="Times New Roman" w:hAnsi="Times New Roman" w:cs="Times New Roman"/>
          <w:sz w:val="24"/>
          <w:szCs w:val="24"/>
        </w:rPr>
      </w:pPr>
      <w:r w:rsidRPr="00280A1F">
        <w:rPr>
          <w:rFonts w:ascii="Times New Roman" w:hAnsi="Times New Roman" w:cs="Times New Roman"/>
          <w:sz w:val="24"/>
          <w:szCs w:val="24"/>
        </w:rPr>
        <w:t xml:space="preserve">Absent:         </w:t>
      </w:r>
      <w:r w:rsidRPr="00280A1F">
        <w:rPr>
          <w:rFonts w:ascii="Times New Roman" w:hAnsi="Times New Roman" w:cs="Times New Roman"/>
          <w:sz w:val="24"/>
          <w:szCs w:val="24"/>
        </w:rPr>
        <w:tab/>
        <w:t xml:space="preserve">Edison Hernandez, Luis </w:t>
      </w:r>
      <w:proofErr w:type="spellStart"/>
      <w:r w:rsidRPr="00280A1F">
        <w:rPr>
          <w:rFonts w:ascii="Times New Roman" w:hAnsi="Times New Roman" w:cs="Times New Roman"/>
          <w:sz w:val="24"/>
          <w:szCs w:val="24"/>
        </w:rPr>
        <w:t>Tenezaca</w:t>
      </w:r>
      <w:proofErr w:type="spellEnd"/>
      <w:r w:rsidRPr="00280A1F">
        <w:rPr>
          <w:rFonts w:ascii="Times New Roman" w:hAnsi="Times New Roman" w:cs="Times New Roman"/>
          <w:sz w:val="24"/>
          <w:szCs w:val="24"/>
        </w:rPr>
        <w:t xml:space="preserve">, Cristian </w:t>
      </w:r>
      <w:proofErr w:type="spellStart"/>
      <w:r w:rsidRPr="00280A1F">
        <w:rPr>
          <w:rFonts w:ascii="Times New Roman" w:hAnsi="Times New Roman" w:cs="Times New Roman"/>
          <w:sz w:val="24"/>
          <w:szCs w:val="24"/>
        </w:rPr>
        <w:t>Auquilla</w:t>
      </w:r>
      <w:proofErr w:type="spellEnd"/>
      <w:r w:rsidRPr="00280A1F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/>
      <w:proofErr w:type="spellStart"/>
      <w:r w:rsidRPr="00280A1F">
        <w:rPr>
          <w:rFonts w:ascii="Times New Roman" w:hAnsi="Times New Roman" w:cs="Times New Roman"/>
          <w:sz w:val="24"/>
          <w:szCs w:val="24"/>
        </w:rPr>
        <w:t>Bhavya</w:t>
      </w:r>
      <w:proofErr w:type="spellEnd"/>
      <w:r w:rsidRPr="00280A1F">
        <w:rPr>
          <w:rFonts w:ascii="Times New Roman" w:hAnsi="Times New Roman" w:cs="Times New Roman"/>
          <w:sz w:val="24"/>
          <w:szCs w:val="24"/>
        </w:rPr>
        <w:t xml:space="preserve"> Reddy, </w:t>
      </w:r>
    </w:p>
    <w:p w:rsidR="007C152F" w:rsidRPr="00280A1F" w:rsidRDefault="007C152F" w:rsidP="007C152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80A1F">
        <w:rPr>
          <w:rFonts w:ascii="Times New Roman" w:hAnsi="Times New Roman" w:cs="Times New Roman"/>
          <w:sz w:val="24"/>
          <w:szCs w:val="24"/>
        </w:rPr>
        <w:t xml:space="preserve"> </w:t>
      </w:r>
      <w:r w:rsidRPr="00280A1F">
        <w:rPr>
          <w:rFonts w:ascii="Times New Roman" w:hAnsi="Times New Roman" w:cs="Times New Roman"/>
          <w:sz w:val="24"/>
          <w:szCs w:val="24"/>
        </w:rPr>
        <w:tab/>
        <w:t xml:space="preserve">Brian Doyle, Steven Bencosme, Clifford Morrison </w:t>
      </w:r>
      <w:hyperlink r:id="rId17" w:history="1"/>
    </w:p>
    <w:p w:rsidR="007C152F" w:rsidRPr="00280A1F" w:rsidRDefault="000E661A" w:rsidP="007C152F">
      <w:pPr>
        <w:ind w:firstLine="720"/>
        <w:rPr>
          <w:rFonts w:ascii="Times New Roman" w:hAnsi="Times New Roman" w:cs="Times New Roman"/>
          <w:sz w:val="24"/>
          <w:szCs w:val="24"/>
        </w:rPr>
      </w:pPr>
      <w:hyperlink r:id="rId18" w:history="1"/>
    </w:p>
    <w:p w:rsidR="007C152F" w:rsidRPr="00280A1F" w:rsidRDefault="007C152F" w:rsidP="007C152F">
      <w:pPr>
        <w:rPr>
          <w:rFonts w:ascii="Times New Roman" w:hAnsi="Times New Roman" w:cs="Times New Roman"/>
          <w:sz w:val="24"/>
          <w:szCs w:val="24"/>
        </w:rPr>
      </w:pPr>
      <w:r w:rsidRPr="00280A1F">
        <w:rPr>
          <w:rFonts w:ascii="Times New Roman" w:hAnsi="Times New Roman" w:cs="Times New Roman"/>
          <w:sz w:val="24"/>
          <w:szCs w:val="24"/>
        </w:rPr>
        <w:t>Also Present:</w:t>
      </w:r>
      <w:r w:rsidRPr="00280A1F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280A1F">
        <w:rPr>
          <w:rFonts w:ascii="Times New Roman" w:hAnsi="Times New Roman" w:cs="Times New Roman"/>
          <w:sz w:val="24"/>
          <w:szCs w:val="24"/>
        </w:rPr>
        <w:t>Sophine</w:t>
      </w:r>
      <w:proofErr w:type="spellEnd"/>
      <w:r w:rsidRPr="00280A1F">
        <w:rPr>
          <w:rFonts w:ascii="Times New Roman" w:hAnsi="Times New Roman" w:cs="Times New Roman"/>
          <w:sz w:val="24"/>
          <w:szCs w:val="24"/>
        </w:rPr>
        <w:t xml:space="preserve"> Charles, Ph.D., Moderator </w:t>
      </w:r>
    </w:p>
    <w:p w:rsidR="007C152F" w:rsidRPr="00280A1F" w:rsidRDefault="007C152F" w:rsidP="007C152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80A1F">
        <w:rPr>
          <w:rFonts w:ascii="Times New Roman" w:hAnsi="Times New Roman" w:cs="Times New Roman"/>
          <w:sz w:val="24"/>
          <w:szCs w:val="24"/>
        </w:rPr>
        <w:t>Anthony Giaccio, Village Administrator</w:t>
      </w:r>
    </w:p>
    <w:p w:rsidR="007C152F" w:rsidRPr="00280A1F" w:rsidRDefault="007C152F" w:rsidP="007C152F">
      <w:pPr>
        <w:rPr>
          <w:rFonts w:ascii="Times New Roman" w:hAnsi="Times New Roman" w:cs="Times New Roman"/>
          <w:sz w:val="24"/>
          <w:szCs w:val="24"/>
        </w:rPr>
      </w:pPr>
    </w:p>
    <w:p w:rsidR="007C152F" w:rsidRPr="00280A1F" w:rsidRDefault="007C152F" w:rsidP="007C152F">
      <w:pPr>
        <w:rPr>
          <w:rFonts w:ascii="Times New Roman" w:hAnsi="Times New Roman" w:cs="Times New Roman"/>
          <w:sz w:val="24"/>
          <w:szCs w:val="24"/>
        </w:rPr>
      </w:pPr>
      <w:r w:rsidRPr="00280A1F">
        <w:rPr>
          <w:rFonts w:ascii="Times New Roman" w:hAnsi="Times New Roman" w:cs="Times New Roman"/>
          <w:sz w:val="24"/>
          <w:szCs w:val="24"/>
        </w:rPr>
        <w:t>The meeting started at 6:00p.m.</w:t>
      </w:r>
    </w:p>
    <w:p w:rsidR="007C152F" w:rsidRPr="00280A1F" w:rsidRDefault="007C152F" w:rsidP="007C152F">
      <w:pPr>
        <w:rPr>
          <w:rFonts w:ascii="Times New Roman" w:hAnsi="Times New Roman" w:cs="Times New Roman"/>
          <w:sz w:val="24"/>
          <w:szCs w:val="24"/>
        </w:rPr>
      </w:pPr>
    </w:p>
    <w:p w:rsidR="007C152F" w:rsidRPr="00280A1F" w:rsidRDefault="007C152F" w:rsidP="007C152F">
      <w:pPr>
        <w:rPr>
          <w:rFonts w:ascii="Times New Roman" w:hAnsi="Times New Roman" w:cs="Times New Roman"/>
          <w:sz w:val="24"/>
          <w:szCs w:val="24"/>
        </w:rPr>
      </w:pPr>
      <w:r w:rsidRPr="00280A1F">
        <w:rPr>
          <w:rFonts w:ascii="Times New Roman" w:hAnsi="Times New Roman" w:cs="Times New Roman"/>
          <w:sz w:val="24"/>
          <w:szCs w:val="24"/>
        </w:rPr>
        <w:t xml:space="preserve">Ken Wray gave an overview of the process and the plan moving forward.  An e-mail has been set up for individuals to submit comments, questions and concerns.  The e-mail address is </w:t>
      </w:r>
      <w:hyperlink r:id="rId19" w:history="1">
        <w:r w:rsidRPr="00280A1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SHCollaborative@sleepyhollowny.org</w:t>
        </w:r>
      </w:hyperlink>
      <w:r w:rsidRPr="00280A1F">
        <w:rPr>
          <w:rFonts w:ascii="Times New Roman" w:hAnsi="Times New Roman" w:cs="Times New Roman"/>
          <w:sz w:val="24"/>
          <w:szCs w:val="24"/>
        </w:rPr>
        <w:t xml:space="preserve">  Mr.  Wray introduced Dr. </w:t>
      </w:r>
      <w:proofErr w:type="spellStart"/>
      <w:r w:rsidRPr="00280A1F">
        <w:rPr>
          <w:rFonts w:ascii="Times New Roman" w:hAnsi="Times New Roman" w:cs="Times New Roman"/>
          <w:sz w:val="24"/>
          <w:szCs w:val="24"/>
        </w:rPr>
        <w:t>Sophine</w:t>
      </w:r>
      <w:proofErr w:type="spellEnd"/>
      <w:r w:rsidRPr="00280A1F">
        <w:rPr>
          <w:rFonts w:ascii="Times New Roman" w:hAnsi="Times New Roman" w:cs="Times New Roman"/>
          <w:sz w:val="24"/>
          <w:szCs w:val="24"/>
        </w:rPr>
        <w:t xml:space="preserve"> Charles, Ph.D. who will act as the Collaborative moderator.      </w:t>
      </w:r>
    </w:p>
    <w:p w:rsidR="007C152F" w:rsidRPr="00280A1F" w:rsidRDefault="007C152F" w:rsidP="007C152F">
      <w:pPr>
        <w:rPr>
          <w:rFonts w:ascii="Times New Roman" w:hAnsi="Times New Roman" w:cs="Times New Roman"/>
          <w:sz w:val="24"/>
          <w:szCs w:val="24"/>
        </w:rPr>
      </w:pPr>
    </w:p>
    <w:p w:rsidR="007C152F" w:rsidRPr="00280A1F" w:rsidRDefault="00A03329" w:rsidP="007C1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Charles provided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her background and experience </w:t>
      </w:r>
      <w:r w:rsidR="007C152F" w:rsidRPr="00280A1F">
        <w:rPr>
          <w:rFonts w:ascii="Times New Roman" w:hAnsi="Times New Roman" w:cs="Times New Roman"/>
          <w:sz w:val="24"/>
          <w:szCs w:val="24"/>
        </w:rPr>
        <w:t xml:space="preserve">and laid the ground rules for the discussion.  Dr. Charles asked each member to introduce </w:t>
      </w:r>
      <w:r w:rsidR="007C152F">
        <w:rPr>
          <w:rFonts w:ascii="Times New Roman" w:hAnsi="Times New Roman" w:cs="Times New Roman"/>
          <w:sz w:val="24"/>
          <w:szCs w:val="24"/>
        </w:rPr>
        <w:t>themselves</w:t>
      </w:r>
      <w:r w:rsidR="007C152F" w:rsidRPr="00280A1F">
        <w:rPr>
          <w:rFonts w:ascii="Times New Roman" w:hAnsi="Times New Roman" w:cs="Times New Roman"/>
          <w:sz w:val="24"/>
          <w:szCs w:val="24"/>
        </w:rPr>
        <w:t xml:space="preserve"> and to talk about why they are participating in this process.  There was a discussion about the various community groups that can provide data to be analyzed.  Each membe</w:t>
      </w:r>
      <w:r w:rsidR="007C152F">
        <w:rPr>
          <w:rFonts w:ascii="Times New Roman" w:hAnsi="Times New Roman" w:cs="Times New Roman"/>
          <w:sz w:val="24"/>
          <w:szCs w:val="24"/>
        </w:rPr>
        <w:t xml:space="preserve">r was asked to identify different </w:t>
      </w:r>
      <w:r w:rsidR="007C152F" w:rsidRPr="00280A1F">
        <w:rPr>
          <w:rFonts w:ascii="Times New Roman" w:hAnsi="Times New Roman" w:cs="Times New Roman"/>
          <w:sz w:val="24"/>
          <w:szCs w:val="24"/>
        </w:rPr>
        <w:t xml:space="preserve">community groups and the types of data that can be collected.    </w:t>
      </w:r>
    </w:p>
    <w:p w:rsidR="007C152F" w:rsidRPr="00280A1F" w:rsidRDefault="007C152F" w:rsidP="007C152F">
      <w:pPr>
        <w:rPr>
          <w:rFonts w:ascii="Times New Roman" w:hAnsi="Times New Roman" w:cs="Times New Roman"/>
          <w:sz w:val="24"/>
          <w:szCs w:val="24"/>
        </w:rPr>
      </w:pPr>
    </w:p>
    <w:p w:rsidR="007C152F" w:rsidRPr="00280A1F" w:rsidRDefault="007C152F" w:rsidP="007C152F">
      <w:pPr>
        <w:rPr>
          <w:rFonts w:ascii="Times New Roman" w:hAnsi="Times New Roman" w:cs="Times New Roman"/>
          <w:sz w:val="24"/>
          <w:szCs w:val="24"/>
        </w:rPr>
      </w:pPr>
      <w:r w:rsidRPr="00280A1F">
        <w:rPr>
          <w:rFonts w:ascii="Times New Roman" w:hAnsi="Times New Roman" w:cs="Times New Roman"/>
          <w:sz w:val="24"/>
          <w:szCs w:val="24"/>
        </w:rPr>
        <w:t>Meetings will be held bi-weekly.  The next meeting is tentatively sch</w:t>
      </w:r>
      <w:r w:rsidR="00A1716B">
        <w:rPr>
          <w:rFonts w:ascii="Times New Roman" w:hAnsi="Times New Roman" w:cs="Times New Roman"/>
          <w:sz w:val="24"/>
          <w:szCs w:val="24"/>
        </w:rPr>
        <w:t>eduled for Thursday, February 25</w:t>
      </w:r>
      <w:r w:rsidRPr="00280A1F">
        <w:rPr>
          <w:rFonts w:ascii="Times New Roman" w:hAnsi="Times New Roman" w:cs="Times New Roman"/>
          <w:sz w:val="24"/>
          <w:szCs w:val="24"/>
        </w:rPr>
        <w:t xml:space="preserve">, 2021 at 6:00p.m.   </w:t>
      </w:r>
    </w:p>
    <w:p w:rsidR="007C152F" w:rsidRPr="00280A1F" w:rsidRDefault="007C152F" w:rsidP="007C152F">
      <w:pPr>
        <w:rPr>
          <w:rFonts w:ascii="Times New Roman" w:hAnsi="Times New Roman"/>
          <w:szCs w:val="24"/>
        </w:rPr>
      </w:pPr>
    </w:p>
    <w:p w:rsidR="007C152F" w:rsidRPr="00280A1F" w:rsidRDefault="007C152F" w:rsidP="007C152F">
      <w:pPr>
        <w:rPr>
          <w:rFonts w:ascii="Times New Roman" w:hAnsi="Times New Roman"/>
          <w:szCs w:val="24"/>
        </w:rPr>
      </w:pPr>
      <w:r w:rsidRPr="00280A1F">
        <w:rPr>
          <w:rFonts w:ascii="Times New Roman" w:hAnsi="Times New Roman"/>
          <w:szCs w:val="24"/>
        </w:rPr>
        <w:t xml:space="preserve">At 7:30 p.m., the meeting was adjourned. </w:t>
      </w:r>
    </w:p>
    <w:p w:rsidR="007C152F" w:rsidRPr="00280A1F" w:rsidRDefault="007C152F" w:rsidP="007C152F">
      <w:pPr>
        <w:rPr>
          <w:rFonts w:ascii="Times New Roman" w:hAnsi="Times New Roman"/>
          <w:szCs w:val="24"/>
        </w:rPr>
      </w:pPr>
    </w:p>
    <w:p w:rsidR="007C152F" w:rsidRPr="00280A1F" w:rsidRDefault="007C152F" w:rsidP="007C152F">
      <w:pPr>
        <w:rPr>
          <w:rFonts w:ascii="Times New Roman" w:hAnsi="Times New Roman"/>
          <w:szCs w:val="24"/>
        </w:rPr>
      </w:pPr>
      <w:r w:rsidRPr="00280A1F">
        <w:rPr>
          <w:rFonts w:ascii="Times New Roman" w:hAnsi="Times New Roman"/>
          <w:szCs w:val="24"/>
        </w:rPr>
        <w:t>Respectfully submitted,</w:t>
      </w:r>
    </w:p>
    <w:p w:rsidR="007C152F" w:rsidRPr="00280A1F" w:rsidRDefault="007C152F" w:rsidP="007C152F">
      <w:pPr>
        <w:rPr>
          <w:rFonts w:ascii="Times New Roman" w:hAnsi="Times New Roman"/>
          <w:sz w:val="48"/>
          <w:szCs w:val="48"/>
        </w:rPr>
      </w:pPr>
    </w:p>
    <w:p w:rsidR="007C152F" w:rsidRPr="00280A1F" w:rsidRDefault="007C152F" w:rsidP="007C152F">
      <w:pPr>
        <w:rPr>
          <w:rFonts w:ascii="Times New Roman" w:hAnsi="Times New Roman"/>
          <w:szCs w:val="24"/>
        </w:rPr>
      </w:pPr>
      <w:r w:rsidRPr="00280A1F">
        <w:rPr>
          <w:rFonts w:ascii="Times New Roman" w:hAnsi="Times New Roman"/>
          <w:szCs w:val="24"/>
        </w:rPr>
        <w:t>Anthony Giaccio</w:t>
      </w:r>
    </w:p>
    <w:p w:rsidR="007C152F" w:rsidRPr="00280A1F" w:rsidRDefault="007C152F" w:rsidP="007C152F">
      <w:pPr>
        <w:rPr>
          <w:rFonts w:ascii="Times New Roman" w:hAnsi="Times New Roman"/>
          <w:szCs w:val="24"/>
        </w:rPr>
      </w:pPr>
      <w:r w:rsidRPr="00280A1F">
        <w:rPr>
          <w:rFonts w:ascii="Times New Roman" w:hAnsi="Times New Roman"/>
          <w:szCs w:val="24"/>
        </w:rPr>
        <w:t>Village Administrator</w:t>
      </w:r>
    </w:p>
    <w:p w:rsidR="007C152F" w:rsidRPr="00280A1F" w:rsidRDefault="007C152F" w:rsidP="007C152F"/>
    <w:p w:rsidR="007C152F" w:rsidRPr="00280A1F" w:rsidRDefault="007C152F" w:rsidP="007C152F"/>
    <w:p w:rsidR="007C152F" w:rsidRPr="00545E92" w:rsidRDefault="007C152F" w:rsidP="007C152F">
      <w:pPr>
        <w:rPr>
          <w:color w:val="C00000"/>
        </w:rPr>
      </w:pPr>
    </w:p>
    <w:p w:rsidR="007C152F" w:rsidRPr="00545E92" w:rsidRDefault="007C152F" w:rsidP="007C152F">
      <w:pPr>
        <w:rPr>
          <w:rFonts w:asciiTheme="minorHAnsi" w:hAnsiTheme="minorHAnsi" w:cstheme="minorHAnsi"/>
          <w:color w:val="C00000"/>
          <w:sz w:val="28"/>
          <w:szCs w:val="28"/>
        </w:rPr>
      </w:pPr>
    </w:p>
    <w:p w:rsidR="00A93D7D" w:rsidRDefault="00A93D7D"/>
    <w:sectPr w:rsidR="00A93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2F"/>
    <w:rsid w:val="007C152F"/>
    <w:rsid w:val="00A03329"/>
    <w:rsid w:val="00A1716B"/>
    <w:rsid w:val="00A9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C327"/>
  <w15:chartTrackingRefBased/>
  <w15:docId w15:val="{683944A1-100B-4C91-A878-5927EC89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52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5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oja@sleepyhollowny.gov" TargetMode="External"/><Relationship Id="rId13" Type="http://schemas.openxmlformats.org/officeDocument/2006/relationships/hyperlink" Target="mailto:kgwray@gmail.com)" TargetMode="External"/><Relationship Id="rId18" Type="http://schemas.openxmlformats.org/officeDocument/2006/relationships/hyperlink" Target="mailto:briandoyle45@yahoo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sarahsmiley28@gmail.com" TargetMode="External"/><Relationship Id="rId12" Type="http://schemas.openxmlformats.org/officeDocument/2006/relationships/hyperlink" Target="mailto:ejchrist@gmail.com" TargetMode="External"/><Relationship Id="rId17" Type="http://schemas.openxmlformats.org/officeDocument/2006/relationships/hyperlink" Target="mailto:cmorrison@sleepyhollowny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uricioauquilla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usan@rshmlifecenter.org" TargetMode="External"/><Relationship Id="rId11" Type="http://schemas.openxmlformats.org/officeDocument/2006/relationships/hyperlink" Target="mailto:awhitepho@gmail.com" TargetMode="External"/><Relationship Id="rId5" Type="http://schemas.openxmlformats.org/officeDocument/2006/relationships/hyperlink" Target="mailto:cborsari@tufsd.org" TargetMode="External"/><Relationship Id="rId15" Type="http://schemas.openxmlformats.org/officeDocument/2006/relationships/hyperlink" Target="mailto:sspiro@sleepyhollowny.org" TargetMode="External"/><Relationship Id="rId10" Type="http://schemas.openxmlformats.org/officeDocument/2006/relationships/hyperlink" Target="mailto:alberta@piknikbbq.com." TargetMode="External"/><Relationship Id="rId19" Type="http://schemas.openxmlformats.org/officeDocument/2006/relationships/hyperlink" Target="mailto:SHCollaborative@sleepyhollowny.org" TargetMode="External"/><Relationship Id="rId4" Type="http://schemas.openxmlformats.org/officeDocument/2006/relationships/hyperlink" Target="mailto:tonesearch@mac.com" TargetMode="External"/><Relationship Id="rId9" Type="http://schemas.openxmlformats.org/officeDocument/2006/relationships/hyperlink" Target="mailto:linatapia2010@gmail.com" TargetMode="External"/><Relationship Id="rId14" Type="http://schemas.openxmlformats.org/officeDocument/2006/relationships/hyperlink" Target="mailto:abueti@sleepyhollow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P. Giaccio</dc:creator>
  <cp:keywords/>
  <dc:description/>
  <cp:lastModifiedBy>Anthony P. Giaccio</cp:lastModifiedBy>
  <cp:revision>3</cp:revision>
  <dcterms:created xsi:type="dcterms:W3CDTF">2021-02-12T14:56:00Z</dcterms:created>
  <dcterms:modified xsi:type="dcterms:W3CDTF">2021-02-12T15:14:00Z</dcterms:modified>
</cp:coreProperties>
</file>